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3B813" w14:textId="77777777" w:rsidR="000D6CA7" w:rsidRPr="000D6CA7" w:rsidRDefault="000D6CA7" w:rsidP="000C76D6">
      <w:pPr>
        <w:jc w:val="both"/>
        <w:rPr>
          <w:b/>
        </w:rPr>
      </w:pPr>
      <w:r w:rsidRPr="000D6CA7">
        <w:rPr>
          <w:b/>
        </w:rPr>
        <w:t xml:space="preserve">PhD and postdoc positions </w:t>
      </w:r>
      <w:r>
        <w:rPr>
          <w:b/>
        </w:rPr>
        <w:t xml:space="preserve">available </w:t>
      </w:r>
      <w:r w:rsidRPr="000D6CA7">
        <w:rPr>
          <w:b/>
        </w:rPr>
        <w:t>in NMR-based structural biology</w:t>
      </w:r>
    </w:p>
    <w:p w14:paraId="72A9B48C" w14:textId="77777777" w:rsidR="000D6CA7" w:rsidRPr="000D6CA7" w:rsidRDefault="000D6CA7" w:rsidP="000C76D6">
      <w:pPr>
        <w:jc w:val="both"/>
      </w:pPr>
    </w:p>
    <w:p w14:paraId="7380649B" w14:textId="5C475D90" w:rsidR="000D6CA7" w:rsidRDefault="000D6CA7" w:rsidP="000C76D6">
      <w:pPr>
        <w:jc w:val="both"/>
      </w:pPr>
      <w:r w:rsidRPr="000D6CA7">
        <w:t xml:space="preserve">We are seeking applications for a </w:t>
      </w:r>
      <w:r w:rsidRPr="002A70AA">
        <w:t>3-years PhD</w:t>
      </w:r>
      <w:r w:rsidRPr="000D6CA7">
        <w:t xml:space="preserve"> project and </w:t>
      </w:r>
      <w:proofErr w:type="gramStart"/>
      <w:r w:rsidR="00CF1A98">
        <w:t>a</w:t>
      </w:r>
      <w:proofErr w:type="gramEnd"/>
      <w:r w:rsidR="00CF1A98">
        <w:t xml:space="preserve"> </w:t>
      </w:r>
      <w:r w:rsidR="009A7FC2" w:rsidRPr="002A70AA">
        <w:t>18</w:t>
      </w:r>
      <w:r w:rsidRPr="002A70AA">
        <w:t xml:space="preserve"> </w:t>
      </w:r>
      <w:r w:rsidR="009A7FC2" w:rsidRPr="002A70AA">
        <w:t>months</w:t>
      </w:r>
      <w:r w:rsidRPr="002A70AA">
        <w:t xml:space="preserve"> Post-doc</w:t>
      </w:r>
      <w:r w:rsidRPr="000D6CA7">
        <w:t xml:space="preserve"> position starting from </w:t>
      </w:r>
      <w:r w:rsidRPr="002A70AA">
        <w:t>November 2021</w:t>
      </w:r>
      <w:r w:rsidRPr="000D6CA7">
        <w:t xml:space="preserve">. </w:t>
      </w:r>
      <w:r w:rsidR="002A70AA">
        <w:t xml:space="preserve">The project is financed by the CARIPLO foundation and </w:t>
      </w:r>
      <w:r w:rsidR="002A70AA" w:rsidRPr="009A7FC2">
        <w:t xml:space="preserve">will be carried out under the supervision of Daniela </w:t>
      </w:r>
      <w:proofErr w:type="spellStart"/>
      <w:r w:rsidR="002A70AA" w:rsidRPr="009A7FC2">
        <w:t>Lalli</w:t>
      </w:r>
      <w:proofErr w:type="spellEnd"/>
      <w:r w:rsidR="000C76D6">
        <w:t>,</w:t>
      </w:r>
      <w:r w:rsidR="002A70AA" w:rsidRPr="009A7FC2">
        <w:t xml:space="preserve"> </w:t>
      </w:r>
      <w:r w:rsidR="000C76D6">
        <w:t xml:space="preserve">part of the research group headed by Prof. Mauro </w:t>
      </w:r>
      <w:proofErr w:type="spellStart"/>
      <w:r w:rsidR="000C76D6">
        <w:t>Botta</w:t>
      </w:r>
      <w:proofErr w:type="spellEnd"/>
      <w:r w:rsidR="000C76D6">
        <w:t xml:space="preserve">, </w:t>
      </w:r>
      <w:r w:rsidR="002A70AA" w:rsidRPr="009A7FC2">
        <w:t>at the Department of Science</w:t>
      </w:r>
      <w:r w:rsidR="00E359A2">
        <w:t>s</w:t>
      </w:r>
      <w:r w:rsidR="002A70AA" w:rsidRPr="009A7FC2">
        <w:t xml:space="preserve"> and Technological Innovation of the University of Easter</w:t>
      </w:r>
      <w:r w:rsidR="00E359A2">
        <w:t>n</w:t>
      </w:r>
      <w:r w:rsidR="002A70AA" w:rsidRPr="009A7FC2">
        <w:t xml:space="preserve"> Piedmont, Alessandria</w:t>
      </w:r>
      <w:r w:rsidR="002A70AA">
        <w:t>.</w:t>
      </w:r>
      <w:r w:rsidR="00443D39">
        <w:t xml:space="preserve"> </w:t>
      </w:r>
    </w:p>
    <w:p w14:paraId="1FA070FE" w14:textId="77777777" w:rsidR="002A70AA" w:rsidRDefault="002A70AA" w:rsidP="000C76D6">
      <w:pPr>
        <w:jc w:val="both"/>
      </w:pPr>
    </w:p>
    <w:p w14:paraId="691B7C4A" w14:textId="77777777" w:rsidR="000D6CA7" w:rsidRPr="000D6CA7" w:rsidRDefault="000D6CA7" w:rsidP="000C76D6">
      <w:pPr>
        <w:jc w:val="both"/>
        <w:rPr>
          <w:b/>
        </w:rPr>
      </w:pPr>
      <w:r w:rsidRPr="000D6CA7">
        <w:rPr>
          <w:b/>
        </w:rPr>
        <w:t>PROJECT/TOPIC:</w:t>
      </w:r>
    </w:p>
    <w:p w14:paraId="5E7C0FAD" w14:textId="77777777" w:rsidR="002A70AA" w:rsidRDefault="000D6CA7" w:rsidP="000C76D6">
      <w:pPr>
        <w:jc w:val="both"/>
      </w:pPr>
      <w:r>
        <w:t>The overall goal of the project is the investigation of the DNA replication mechanism in Mycobacterium tuberculosis</w:t>
      </w:r>
      <w:r w:rsidR="008261F6">
        <w:t xml:space="preserve"> </w:t>
      </w:r>
      <w:r>
        <w:t xml:space="preserve">(MTB) using integrated structural biology methods, including NMR spectroscopy, X-ray crystallography, and </w:t>
      </w:r>
      <w:proofErr w:type="spellStart"/>
      <w:r>
        <w:t>Cryo</w:t>
      </w:r>
      <w:proofErr w:type="spellEnd"/>
      <w:r>
        <w:t xml:space="preserve">-EM. </w:t>
      </w:r>
    </w:p>
    <w:p w14:paraId="58725629" w14:textId="77777777" w:rsidR="00616810" w:rsidRDefault="00616810" w:rsidP="000C76D6">
      <w:pPr>
        <w:jc w:val="both"/>
      </w:pPr>
      <w:r>
        <w:t xml:space="preserve">In particular, we aim at revealing the structural organization, the dynamic properties and the molecular interactions of the smaller and flexible proteins involved in the DNA replicative helicase loading in MTB, using high resolution Nuclear Magnetic Resonance (NMR) as main investigation method. This information will complement X-ray crystallography and </w:t>
      </w:r>
      <w:proofErr w:type="spellStart"/>
      <w:r>
        <w:t>Cryo</w:t>
      </w:r>
      <w:proofErr w:type="spellEnd"/>
      <w:r>
        <w:t xml:space="preserve">-EM studies performed on the macromolecular complexes of the replication machinery by the partners of this project. </w:t>
      </w:r>
    </w:p>
    <w:p w14:paraId="35603577" w14:textId="77777777" w:rsidR="00E87683" w:rsidRDefault="00616810" w:rsidP="000C76D6">
      <w:pPr>
        <w:jc w:val="both"/>
      </w:pPr>
      <w:r>
        <w:t xml:space="preserve">In fact, the project will be developed in close collaboration with Riccardo </w:t>
      </w:r>
      <w:proofErr w:type="spellStart"/>
      <w:r>
        <w:t>Miggiano</w:t>
      </w:r>
      <w:proofErr w:type="spellEnd"/>
      <w:r>
        <w:t xml:space="preserve">, part of the </w:t>
      </w:r>
      <w:proofErr w:type="spellStart"/>
      <w:r>
        <w:t>biomolecular</w:t>
      </w:r>
      <w:proofErr w:type="spellEnd"/>
      <w:r>
        <w:t xml:space="preserve"> X-ray crystallography group leaded by </w:t>
      </w:r>
      <w:proofErr w:type="spellStart"/>
      <w:r>
        <w:t>Menico</w:t>
      </w:r>
      <w:proofErr w:type="spellEnd"/>
      <w:r>
        <w:t xml:space="preserve"> </w:t>
      </w:r>
      <w:proofErr w:type="spellStart"/>
      <w:r>
        <w:t>Rizzi</w:t>
      </w:r>
      <w:proofErr w:type="spellEnd"/>
      <w:r>
        <w:t xml:space="preserve"> at the Department of Pharmaceutical Sciences (Novara), and with David </w:t>
      </w:r>
      <w:proofErr w:type="spellStart"/>
      <w:r>
        <w:t>Jeruzalmi</w:t>
      </w:r>
      <w:proofErr w:type="spellEnd"/>
      <w:r>
        <w:t xml:space="preserve"> at the City University of New York.</w:t>
      </w:r>
    </w:p>
    <w:p w14:paraId="46EFF683" w14:textId="77777777" w:rsidR="000D6CA7" w:rsidRDefault="000D6CA7" w:rsidP="000C76D6">
      <w:pPr>
        <w:jc w:val="both"/>
      </w:pPr>
    </w:p>
    <w:p w14:paraId="7ED0E916" w14:textId="77777777" w:rsidR="009A7FC2" w:rsidRPr="000D6CA7" w:rsidRDefault="002A70AA" w:rsidP="000C76D6">
      <w:pPr>
        <w:jc w:val="both"/>
        <w:rPr>
          <w:b/>
        </w:rPr>
      </w:pPr>
      <w:r>
        <w:rPr>
          <w:b/>
        </w:rPr>
        <w:t>Environment</w:t>
      </w:r>
      <w:r w:rsidR="009A7FC2" w:rsidRPr="000D6CA7">
        <w:rPr>
          <w:b/>
        </w:rPr>
        <w:t>:</w:t>
      </w:r>
    </w:p>
    <w:p w14:paraId="2F8AE79B" w14:textId="77777777" w:rsidR="009A7FC2" w:rsidRDefault="009A7FC2" w:rsidP="000C76D6">
      <w:pPr>
        <w:jc w:val="both"/>
      </w:pPr>
      <w:r w:rsidRPr="009A7FC2">
        <w:t xml:space="preserve">The Department of Science and Technological Innovation of the University of Easter Piedmont, Alessandria, </w:t>
      </w:r>
      <w:r w:rsidR="002A70AA">
        <w:t>provides</w:t>
      </w:r>
      <w:r w:rsidRPr="009A7FC2">
        <w:t xml:space="preserve"> access to the Magnetic Resonance Platform PRISMA (</w:t>
      </w:r>
      <w:hyperlink r:id="rId6" w:history="1">
        <w:r w:rsidR="009F7063" w:rsidRPr="00927FD4">
          <w:rPr>
            <w:rStyle w:val="Lienhypertexte"/>
          </w:rPr>
          <w:t>https://www.prisma.uniupo.it</w:t>
        </w:r>
      </w:hyperlink>
      <w:r w:rsidR="009F7063">
        <w:t>), which comprises</w:t>
      </w:r>
      <w:r w:rsidRPr="009A7FC2">
        <w:t xml:space="preserve"> </w:t>
      </w:r>
      <w:r w:rsidR="009F7063">
        <w:t>f</w:t>
      </w:r>
      <w:r w:rsidRPr="009A7FC2">
        <w:t xml:space="preserve">our high-resolution NMR spectrometers for solution NMR (two 500 MHz and two 400 MHz) and one for solid state NMR (500 MHz), a fast field-cycling </w:t>
      </w:r>
      <w:proofErr w:type="spellStart"/>
      <w:r w:rsidRPr="009A7FC2">
        <w:t>relaxometer</w:t>
      </w:r>
      <w:proofErr w:type="spellEnd"/>
      <w:r w:rsidRPr="009A7FC2">
        <w:t xml:space="preserve"> (0-10 MHz) and a high-field tunable </w:t>
      </w:r>
      <w:proofErr w:type="spellStart"/>
      <w:r w:rsidRPr="009A7FC2">
        <w:t>relaxometer</w:t>
      </w:r>
      <w:proofErr w:type="spellEnd"/>
      <w:r w:rsidRPr="009A7FC2">
        <w:t xml:space="preserve"> (20-120 MHz). </w:t>
      </w:r>
    </w:p>
    <w:p w14:paraId="7EE3ED76" w14:textId="77777777" w:rsidR="009A7FC2" w:rsidRDefault="009A7FC2" w:rsidP="000C76D6">
      <w:pPr>
        <w:jc w:val="both"/>
      </w:pPr>
    </w:p>
    <w:p w14:paraId="0919C500" w14:textId="77777777" w:rsidR="000D6CA7" w:rsidRPr="00A275D3" w:rsidRDefault="000D6CA7" w:rsidP="000C76D6">
      <w:pPr>
        <w:jc w:val="both"/>
        <w:rPr>
          <w:b/>
        </w:rPr>
      </w:pPr>
      <w:r w:rsidRPr="00A275D3">
        <w:rPr>
          <w:b/>
        </w:rPr>
        <w:t>Skills Qualification</w:t>
      </w:r>
      <w:r w:rsidR="00CF1A98" w:rsidRPr="00A275D3">
        <w:rPr>
          <w:b/>
        </w:rPr>
        <w:t>:</w:t>
      </w:r>
    </w:p>
    <w:p w14:paraId="3CA751AA" w14:textId="73916E70" w:rsidR="002A70AA" w:rsidRPr="00A275D3" w:rsidRDefault="000D6CA7" w:rsidP="000C76D6">
      <w:pPr>
        <w:jc w:val="both"/>
      </w:pPr>
      <w:r w:rsidRPr="00A275D3">
        <w:t>We are looking for highly motivated candidate</w:t>
      </w:r>
      <w:r w:rsidR="00616810" w:rsidRPr="00A275D3">
        <w:t>s</w:t>
      </w:r>
      <w:r w:rsidRPr="00A275D3">
        <w:t xml:space="preserve"> with strong scientific background, independence, and who </w:t>
      </w:r>
      <w:r w:rsidR="00C40403">
        <w:t>enjoy</w:t>
      </w:r>
      <w:r w:rsidRPr="00A275D3">
        <w:t xml:space="preserve"> working in </w:t>
      </w:r>
      <w:r w:rsidR="00C40403">
        <w:t xml:space="preserve">a </w:t>
      </w:r>
      <w:r w:rsidRPr="00A275D3">
        <w:t xml:space="preserve">team. </w:t>
      </w:r>
    </w:p>
    <w:p w14:paraId="79F4B73A" w14:textId="77777777" w:rsidR="002A70AA" w:rsidRPr="00A275D3" w:rsidRDefault="002A70AA" w:rsidP="000C76D6">
      <w:pPr>
        <w:jc w:val="both"/>
      </w:pPr>
    </w:p>
    <w:p w14:paraId="3C262F6C" w14:textId="77777777" w:rsidR="000D6CA7" w:rsidRPr="00A275D3" w:rsidRDefault="00E359A2" w:rsidP="000C76D6">
      <w:pPr>
        <w:jc w:val="both"/>
      </w:pPr>
      <w:r w:rsidRPr="00A275D3">
        <w:t>For the PhD position</w:t>
      </w:r>
      <w:r w:rsidR="000D6CA7" w:rsidRPr="00A275D3">
        <w:t xml:space="preserve">, a Masters degree in Chemistry, Physics, Biochemistry or closely related fields is required to enter the program. Prior experience with </w:t>
      </w:r>
      <w:proofErr w:type="spellStart"/>
      <w:r w:rsidR="000D6CA7" w:rsidRPr="00A275D3">
        <w:t>biomolecular</w:t>
      </w:r>
      <w:proofErr w:type="spellEnd"/>
      <w:r w:rsidR="000D6CA7" w:rsidRPr="00A275D3">
        <w:t xml:space="preserve"> NMR is desirable but not required.</w:t>
      </w:r>
    </w:p>
    <w:p w14:paraId="1FF605BF" w14:textId="77777777" w:rsidR="000D6CA7" w:rsidRPr="00A275D3" w:rsidRDefault="000D6CA7" w:rsidP="000C76D6">
      <w:pPr>
        <w:jc w:val="both"/>
      </w:pPr>
    </w:p>
    <w:p w14:paraId="3C473D1D" w14:textId="2D46AAE3" w:rsidR="002A70AA" w:rsidRPr="00A275D3" w:rsidRDefault="002A70AA" w:rsidP="000C76D6">
      <w:pPr>
        <w:jc w:val="both"/>
      </w:pPr>
      <w:r w:rsidRPr="00A275D3">
        <w:t xml:space="preserve">For </w:t>
      </w:r>
      <w:r w:rsidR="00C40403">
        <w:t xml:space="preserve">the </w:t>
      </w:r>
      <w:r w:rsidRPr="00A275D3">
        <w:t xml:space="preserve">postdoctoral position, a PhD in Chemistry, Physics, Biochemistry, Biophysics, Structural Biology or closely related fields is required. Prior experience with NMR is a prerequisite, with specific expertise in </w:t>
      </w:r>
      <w:proofErr w:type="spellStart"/>
      <w:r w:rsidRPr="00A275D3">
        <w:t>biomolecular</w:t>
      </w:r>
      <w:proofErr w:type="spellEnd"/>
      <w:r w:rsidRPr="00A275D3">
        <w:t xml:space="preserve"> NMR.</w:t>
      </w:r>
    </w:p>
    <w:p w14:paraId="14005B61" w14:textId="77777777" w:rsidR="002A70AA" w:rsidRPr="00A275D3" w:rsidRDefault="002A70AA" w:rsidP="000C76D6">
      <w:pPr>
        <w:jc w:val="both"/>
      </w:pPr>
    </w:p>
    <w:p w14:paraId="6CBE438B" w14:textId="77777777" w:rsidR="000D6CA7" w:rsidRPr="00A275D3" w:rsidRDefault="000D6CA7" w:rsidP="000C76D6">
      <w:pPr>
        <w:jc w:val="both"/>
      </w:pPr>
      <w:r w:rsidRPr="00A275D3">
        <w:t xml:space="preserve">The </w:t>
      </w:r>
      <w:r w:rsidR="00A275D3">
        <w:t>successful candidates</w:t>
      </w:r>
      <w:r w:rsidR="002A70AA" w:rsidRPr="00A275D3">
        <w:rPr>
          <w:b/>
        </w:rPr>
        <w:t xml:space="preserve"> </w:t>
      </w:r>
      <w:r w:rsidR="002A70AA" w:rsidRPr="00A275D3">
        <w:t>will work</w:t>
      </w:r>
      <w:r w:rsidR="00E359A2" w:rsidRPr="00A275D3">
        <w:t xml:space="preserve"> on</w:t>
      </w:r>
      <w:r w:rsidRPr="00A275D3">
        <w:t>:</w:t>
      </w:r>
    </w:p>
    <w:p w14:paraId="5A322B3F" w14:textId="77777777" w:rsidR="000D6CA7" w:rsidRPr="00A275D3" w:rsidRDefault="000D6CA7" w:rsidP="000C76D6">
      <w:pPr>
        <w:jc w:val="both"/>
      </w:pPr>
      <w:r w:rsidRPr="00A275D3">
        <w:t>- Structure determination of proteins by solution NMR techniques</w:t>
      </w:r>
    </w:p>
    <w:p w14:paraId="51B2048D" w14:textId="77777777" w:rsidR="000D6CA7" w:rsidRPr="00A275D3" w:rsidRDefault="000D6CA7" w:rsidP="000C76D6">
      <w:pPr>
        <w:jc w:val="both"/>
      </w:pPr>
      <w:r w:rsidRPr="00A275D3">
        <w:t>- Characterization of protein-protein interactions</w:t>
      </w:r>
    </w:p>
    <w:p w14:paraId="356567F2" w14:textId="77777777" w:rsidR="000D6CA7" w:rsidRPr="00A275D3" w:rsidRDefault="000D6CA7" w:rsidP="000C76D6">
      <w:pPr>
        <w:jc w:val="both"/>
      </w:pPr>
      <w:r w:rsidRPr="00A275D3">
        <w:t>- Investigation of protein dynamics.</w:t>
      </w:r>
    </w:p>
    <w:p w14:paraId="0E5176C6" w14:textId="77777777" w:rsidR="000D6CA7" w:rsidRPr="00A275D3" w:rsidRDefault="000D6CA7" w:rsidP="000C76D6">
      <w:pPr>
        <w:jc w:val="both"/>
      </w:pPr>
    </w:p>
    <w:p w14:paraId="664644D2" w14:textId="77777777" w:rsidR="000D6CA7" w:rsidRPr="00A275D3" w:rsidRDefault="000D6CA7" w:rsidP="000C76D6">
      <w:pPr>
        <w:jc w:val="both"/>
      </w:pPr>
    </w:p>
    <w:p w14:paraId="30CB23A7" w14:textId="77777777" w:rsidR="002A70AA" w:rsidRPr="00A275D3" w:rsidRDefault="002A70AA" w:rsidP="000C76D6">
      <w:pPr>
        <w:jc w:val="both"/>
      </w:pPr>
      <w:r w:rsidRPr="00A275D3">
        <w:rPr>
          <w:b/>
        </w:rPr>
        <w:lastRenderedPageBreak/>
        <w:t>To apply</w:t>
      </w:r>
      <w:r w:rsidRPr="00A275D3">
        <w:t xml:space="preserve"> please send: </w:t>
      </w:r>
    </w:p>
    <w:p w14:paraId="7C237EB4" w14:textId="77777777" w:rsidR="002A70AA" w:rsidRPr="00A275D3" w:rsidRDefault="002A70AA" w:rsidP="000C76D6">
      <w:pPr>
        <w:pStyle w:val="Paragraphedeliste"/>
        <w:numPr>
          <w:ilvl w:val="0"/>
          <w:numId w:val="1"/>
        </w:numPr>
        <w:jc w:val="both"/>
      </w:pPr>
      <w:proofErr w:type="gramStart"/>
      <w:r w:rsidRPr="00A275D3">
        <w:t>a</w:t>
      </w:r>
      <w:proofErr w:type="gramEnd"/>
      <w:r w:rsidRPr="00A275D3">
        <w:t xml:space="preserve"> cover letter (explaining your background and motivation)</w:t>
      </w:r>
      <w:r w:rsidR="00CF1A98" w:rsidRPr="00A275D3">
        <w:t>;</w:t>
      </w:r>
    </w:p>
    <w:p w14:paraId="78C0B2B4" w14:textId="77777777" w:rsidR="002A70AA" w:rsidRPr="00A275D3" w:rsidRDefault="002A70AA" w:rsidP="000C76D6">
      <w:pPr>
        <w:pStyle w:val="Paragraphedeliste"/>
        <w:numPr>
          <w:ilvl w:val="0"/>
          <w:numId w:val="1"/>
        </w:numPr>
        <w:jc w:val="both"/>
      </w:pPr>
      <w:proofErr w:type="gramStart"/>
      <w:r w:rsidRPr="00A275D3">
        <w:t>your</w:t>
      </w:r>
      <w:proofErr w:type="gramEnd"/>
      <w:r w:rsidRPr="00A275D3">
        <w:t xml:space="preserve"> CV and publication list or a copy of the results obtained during the Master's degree; </w:t>
      </w:r>
    </w:p>
    <w:p w14:paraId="13949236" w14:textId="6CE4C0AD" w:rsidR="002A70AA" w:rsidRPr="00A275D3" w:rsidRDefault="002A70AA" w:rsidP="000C76D6">
      <w:pPr>
        <w:pStyle w:val="Paragraphedeliste"/>
        <w:numPr>
          <w:ilvl w:val="0"/>
          <w:numId w:val="1"/>
        </w:numPr>
        <w:jc w:val="both"/>
      </w:pPr>
      <w:bookmarkStart w:id="0" w:name="_GoBack"/>
      <w:bookmarkEnd w:id="0"/>
      <w:r w:rsidRPr="00A275D3">
        <w:t>contact information of referees</w:t>
      </w:r>
      <w:r w:rsidR="00CF1A98" w:rsidRPr="00A275D3">
        <w:t>;</w:t>
      </w:r>
    </w:p>
    <w:p w14:paraId="45B9EDF8" w14:textId="77777777" w:rsidR="002A70AA" w:rsidRDefault="00CF1A98" w:rsidP="000C76D6">
      <w:pPr>
        <w:jc w:val="both"/>
      </w:pPr>
      <w:proofErr w:type="gramStart"/>
      <w:r w:rsidRPr="00A275D3">
        <w:t>to</w:t>
      </w:r>
      <w:proofErr w:type="gramEnd"/>
      <w:r w:rsidRPr="00A275D3">
        <w:t xml:space="preserve"> </w:t>
      </w:r>
      <w:r w:rsidR="002A70AA" w:rsidRPr="00A275D3">
        <w:t xml:space="preserve">Daniela </w:t>
      </w:r>
      <w:proofErr w:type="spellStart"/>
      <w:r w:rsidR="002A70AA" w:rsidRPr="00A275D3">
        <w:t>Lalli</w:t>
      </w:r>
      <w:proofErr w:type="spellEnd"/>
      <w:r w:rsidR="002A70AA" w:rsidRPr="00A275D3">
        <w:t xml:space="preserve"> (daniela.lalli@uniupo.it).</w:t>
      </w:r>
      <w:r w:rsidR="002A70AA" w:rsidRPr="00C22324">
        <w:t xml:space="preserve"> </w:t>
      </w:r>
    </w:p>
    <w:p w14:paraId="08EB2075" w14:textId="77777777" w:rsidR="002A70AA" w:rsidRDefault="002A70AA" w:rsidP="000C76D6">
      <w:pPr>
        <w:jc w:val="both"/>
      </w:pPr>
    </w:p>
    <w:p w14:paraId="3F48E86B" w14:textId="77777777" w:rsidR="002A70AA" w:rsidRDefault="002A70AA" w:rsidP="000C76D6">
      <w:pPr>
        <w:jc w:val="both"/>
      </w:pPr>
    </w:p>
    <w:sectPr w:rsidR="002A70AA" w:rsidSect="002752A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34F4E"/>
    <w:multiLevelType w:val="hybridMultilevel"/>
    <w:tmpl w:val="4CDABCC8"/>
    <w:lvl w:ilvl="0" w:tplc="DF344EAA">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A7"/>
    <w:rsid w:val="000C76D6"/>
    <w:rsid w:val="000D6CA7"/>
    <w:rsid w:val="00122EF1"/>
    <w:rsid w:val="002752A3"/>
    <w:rsid w:val="002A70AA"/>
    <w:rsid w:val="00443D39"/>
    <w:rsid w:val="004933C9"/>
    <w:rsid w:val="00616810"/>
    <w:rsid w:val="008261F6"/>
    <w:rsid w:val="009A7FC2"/>
    <w:rsid w:val="009F7063"/>
    <w:rsid w:val="00A275D3"/>
    <w:rsid w:val="00B6072F"/>
    <w:rsid w:val="00C40403"/>
    <w:rsid w:val="00CF1A98"/>
    <w:rsid w:val="00E16E8B"/>
    <w:rsid w:val="00E359A2"/>
    <w:rsid w:val="00E87683"/>
    <w:rsid w:val="00ED58FE"/>
    <w:rsid w:val="00F3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5F3D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0AA"/>
    <w:pPr>
      <w:ind w:left="720"/>
      <w:contextualSpacing/>
    </w:pPr>
  </w:style>
  <w:style w:type="character" w:styleId="Lienhypertexte">
    <w:name w:val="Hyperlink"/>
    <w:basedOn w:val="Policepardfaut"/>
    <w:uiPriority w:val="99"/>
    <w:unhideWhenUsed/>
    <w:rsid w:val="009F70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70AA"/>
    <w:pPr>
      <w:ind w:left="720"/>
      <w:contextualSpacing/>
    </w:pPr>
  </w:style>
  <w:style w:type="character" w:styleId="Lienhypertexte">
    <w:name w:val="Hyperlink"/>
    <w:basedOn w:val="Policepardfaut"/>
    <w:uiPriority w:val="99"/>
    <w:unhideWhenUsed/>
    <w:rsid w:val="009F70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prisma.uniupo.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462</Words>
  <Characters>2546</Characters>
  <Application>Microsoft Macintosh Word</Application>
  <DocSecurity>0</DocSecurity>
  <Lines>21</Lines>
  <Paragraphs>6</Paragraphs>
  <ScaleCrop>false</ScaleCrop>
  <Company>CNRS</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Lalli</dc:creator>
  <cp:keywords/>
  <dc:description/>
  <cp:lastModifiedBy>Daniela Lalli</cp:lastModifiedBy>
  <cp:revision>7</cp:revision>
  <dcterms:created xsi:type="dcterms:W3CDTF">2021-04-06T10:38:00Z</dcterms:created>
  <dcterms:modified xsi:type="dcterms:W3CDTF">2021-04-30T13:33:00Z</dcterms:modified>
</cp:coreProperties>
</file>